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4" w:rsidRDefault="00EA0FE4" w:rsidP="00EA0FE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</w:t>
      </w:r>
      <w:r w:rsidR="00BB1054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Pr="001A1D59">
        <w:rPr>
          <w:rFonts w:ascii="Calibri" w:hAnsi="Calibri"/>
          <w:sz w:val="20"/>
          <w:szCs w:val="20"/>
        </w:rPr>
        <w:t xml:space="preserve">Załączniki do rozporządzenia </w:t>
      </w:r>
    </w:p>
    <w:p w:rsidR="00EA0FE4" w:rsidRDefault="00EA0FE4" w:rsidP="00EA0FE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Pr="001A1D59">
        <w:rPr>
          <w:rFonts w:ascii="Calibri" w:hAnsi="Calibri"/>
          <w:sz w:val="20"/>
          <w:szCs w:val="20"/>
        </w:rPr>
        <w:t xml:space="preserve">Przewodniczącego Komitetu do spraw Pożytku Publicznego </w:t>
      </w:r>
    </w:p>
    <w:p w:rsidR="00EA0FE4" w:rsidRPr="00BB1054" w:rsidRDefault="00BB1054" w:rsidP="00BB1054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="00EA0FE4" w:rsidRPr="001A1D59">
        <w:rPr>
          <w:rFonts w:ascii="Calibri" w:hAnsi="Calibri"/>
          <w:sz w:val="20"/>
          <w:szCs w:val="20"/>
        </w:rPr>
        <w:t>z</w:t>
      </w:r>
      <w:proofErr w:type="gramEnd"/>
      <w:r w:rsidR="00EA0FE4" w:rsidRPr="001A1D59">
        <w:rPr>
          <w:rFonts w:ascii="Calibri" w:hAnsi="Calibri"/>
          <w:sz w:val="20"/>
          <w:szCs w:val="20"/>
        </w:rPr>
        <w:t xml:space="preserve"> dnia 24 października 2018 r.(poz.2057)</w:t>
      </w:r>
    </w:p>
    <w:p w:rsidR="006618B5" w:rsidRPr="00EA0FE4" w:rsidRDefault="006618B5" w:rsidP="006618B5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6618B5" w:rsidRPr="00A92300" w:rsidRDefault="006618B5" w:rsidP="006618B5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6618B5" w:rsidRPr="00E36AD5" w:rsidRDefault="006618B5" w:rsidP="006618B5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6618B5" w:rsidRDefault="006618B5" w:rsidP="006618B5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6618B5" w:rsidRDefault="006618B5" w:rsidP="006618B5">
      <w:pPr>
        <w:jc w:val="center"/>
        <w:rPr>
          <w:rFonts w:asciiTheme="minorHAnsi" w:eastAsia="Arial" w:hAnsiTheme="minorHAnsi" w:cstheme="minorHAnsi"/>
          <w:bCs/>
        </w:rPr>
      </w:pPr>
    </w:p>
    <w:p w:rsidR="006618B5" w:rsidRDefault="006618B5" w:rsidP="006618B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6618B5" w:rsidRPr="00343991" w:rsidRDefault="006618B5" w:rsidP="006618B5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6618B5" w:rsidRPr="00343991" w:rsidRDefault="006618B5" w:rsidP="006618B5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6618B5" w:rsidRPr="00343991" w:rsidRDefault="006618B5" w:rsidP="006618B5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6618B5" w:rsidRPr="00343991" w:rsidRDefault="006618B5" w:rsidP="006618B5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6618B5" w:rsidRPr="00343991" w:rsidRDefault="006618B5" w:rsidP="006618B5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6618B5" w:rsidRPr="00343991" w:rsidRDefault="006618B5" w:rsidP="006618B5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6618B5" w:rsidRPr="00D97AAD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6618B5" w:rsidRPr="00D97AAD" w:rsidRDefault="006618B5" w:rsidP="006618B5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18B5" w:rsidRPr="00D97AAD" w:rsidTr="002D29D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6618B5" w:rsidRPr="00D97AAD" w:rsidRDefault="006618B5" w:rsidP="002D29D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6618B5" w:rsidRPr="00D97AAD" w:rsidRDefault="006618B5" w:rsidP="002D29D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6618B5" w:rsidRPr="00343991" w:rsidRDefault="006618B5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</w:t>
            </w:r>
            <w:r w:rsidR="008D6F34"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isać</w:t>
            </w:r>
            <w:r w:rsidR="0025407F"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 nazwę organu, który ogłosił Konkurs, na który składana jest oferta</w:t>
            </w:r>
            <w:r w:rsidR="008D6F34"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: </w:t>
            </w:r>
            <w:r w:rsidR="0025407F"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WÓJT GMINY KOŚCIELISKO</w:t>
            </w:r>
          </w:p>
        </w:tc>
      </w:tr>
      <w:tr w:rsidR="006618B5" w:rsidRPr="00D97AAD" w:rsidTr="002D29D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618B5" w:rsidRPr="00D97AAD" w:rsidRDefault="006618B5" w:rsidP="002D29D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6618B5" w:rsidRPr="00343991" w:rsidRDefault="006618B5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:rsidR="0025407F" w:rsidRPr="00343991" w:rsidRDefault="0025407F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:rsidR="0025407F" w:rsidRPr="00343991" w:rsidRDefault="0025407F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</w:t>
            </w:r>
            <w:r w:rsidR="00093593"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 4 ust. 1 pkt  17</w:t>
            </w:r>
          </w:p>
        </w:tc>
      </w:tr>
    </w:tbl>
    <w:p w:rsidR="006618B5" w:rsidRPr="00D97AAD" w:rsidRDefault="006618B5" w:rsidP="006618B5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6618B5" w:rsidRPr="00D97AAD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6618B5" w:rsidRPr="00D97AAD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18B5" w:rsidRPr="00D97AAD" w:rsidTr="002D29D2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18B5" w:rsidRPr="00D97AAD" w:rsidTr="002D29D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A53D8" w:rsidRPr="00343991" w:rsidRDefault="006618B5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:rsidR="002A53D8" w:rsidRPr="00343991" w:rsidRDefault="002A53D8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pełną nazwę oferenta zgodną z zapisami w KRS, </w:t>
            </w:r>
          </w:p>
          <w:p w:rsidR="002A53D8" w:rsidRPr="00343991" w:rsidRDefault="002A53D8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numer w Krajowym Rejestrze Sądowym lub innej ewidencji, </w:t>
            </w:r>
          </w:p>
          <w:p w:rsidR="006618B5" w:rsidRPr="00343991" w:rsidRDefault="002A53D8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adres siedziby (zgodny z zapisami w KRS lub innym właściwym rejestrem) oraz adres do </w:t>
            </w:r>
            <w:proofErr w:type="gramStart"/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korespondencji</w:t>
            </w: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(jeśli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jest inny niż adres siedziby)</w:t>
            </w:r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  <w:p w:rsidR="006618B5" w:rsidRPr="00343991" w:rsidRDefault="006618B5" w:rsidP="002D29D2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6618B5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:rsidR="006618B5" w:rsidRPr="00343991" w:rsidRDefault="002A53D8" w:rsidP="002A53D8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</w:t>
            </w:r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będzie wpisywane: fundacja, stowarzyszenie, parafia.</w:t>
            </w:r>
          </w:p>
          <w:p w:rsidR="006618B5" w:rsidRPr="00343991" w:rsidRDefault="006618B5" w:rsidP="002D29D2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6618B5" w:rsidP="002D29D2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Strona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www – 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nie ma strony internetowej proszę napisać „Strona www-nie dotyczy”</w:t>
            </w:r>
          </w:p>
          <w:p w:rsidR="006618B5" w:rsidRPr="00343991" w:rsidRDefault="006618B5" w:rsidP="002D29D2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6618B5" w:rsidP="002D29D2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:rsidR="006618B5" w:rsidRPr="002A53D8" w:rsidRDefault="006618B5" w:rsidP="002D29D2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  <w:p w:rsidR="006618B5" w:rsidRPr="00343991" w:rsidRDefault="006618B5" w:rsidP="002D29D2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Tutaj można wpisać numer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 którego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jest właścicielem i na które przyznana dotacja ma być przekazana.</w:t>
            </w:r>
          </w:p>
          <w:p w:rsidR="006618B5" w:rsidRPr="00D97AAD" w:rsidRDefault="006618B5" w:rsidP="002D29D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18B5" w:rsidRPr="00D97AAD" w:rsidTr="002D29D2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618B5" w:rsidRDefault="006618B5" w:rsidP="002D29D2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:rsidR="006618B5" w:rsidRPr="00343991" w:rsidRDefault="00CA639F" w:rsidP="002D29D2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podać imię, nazwisko, </w:t>
            </w:r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nr telefonu </w:t>
            </w:r>
            <w:proofErr w:type="gramStart"/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kontaktowego </w:t>
            </w: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oraz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adres e-mail</w:t>
            </w:r>
            <w:r w:rsidR="006618B5"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osoby odpowiedzialnej za realizację projektu/wypełniającą ofertę, z którą będzie można się kontaktować w razie niejasności czy pytań związanych z ofertą.</w:t>
            </w:r>
          </w:p>
          <w:p w:rsidR="006618B5" w:rsidRPr="00D97AAD" w:rsidRDefault="006618B5" w:rsidP="002D29D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18B5" w:rsidRPr="007B60CF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6618B5" w:rsidRPr="00D97AAD" w:rsidTr="002D29D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6618B5" w:rsidRPr="00D97AAD" w:rsidRDefault="006618B5" w:rsidP="002D29D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6618B5" w:rsidRPr="00343991" w:rsidRDefault="006618B5" w:rsidP="00CA639F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:rsidR="00CA639F" w:rsidRPr="0078291E" w:rsidRDefault="00CA639F" w:rsidP="00CA639F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6618B5" w:rsidRPr="00D97AAD" w:rsidTr="002D29D2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618B5" w:rsidRPr="00D97AAD" w:rsidRDefault="006618B5" w:rsidP="002D29D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6618B5" w:rsidRPr="00343991" w:rsidRDefault="00CA639F" w:rsidP="00CA639F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początku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6618B5" w:rsidRPr="00D97AAD" w:rsidRDefault="006618B5" w:rsidP="002D29D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6618B5" w:rsidRPr="00D97AAD" w:rsidRDefault="006618B5" w:rsidP="002D29D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618B5" w:rsidRPr="00343991" w:rsidRDefault="00CA639F" w:rsidP="00CA639F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końca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</w:tr>
    </w:tbl>
    <w:p w:rsidR="006618B5" w:rsidRPr="00343991" w:rsidRDefault="006618B5" w:rsidP="006618B5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6618B5" w:rsidRPr="002D29D2" w:rsidRDefault="006618B5" w:rsidP="006618B5">
      <w:pPr>
        <w:rPr>
          <w:color w:val="FF0000"/>
        </w:rPr>
      </w:pPr>
    </w:p>
    <w:p w:rsidR="006618B5" w:rsidRDefault="006618B5" w:rsidP="006618B5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618B5" w:rsidRPr="00D97AAD" w:rsidTr="002D29D2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8B5" w:rsidRPr="007B60CF" w:rsidRDefault="006618B5" w:rsidP="002D29D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:rsidR="006618B5" w:rsidRPr="00D97AAD" w:rsidRDefault="006618B5" w:rsidP="002D29D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6618B5" w:rsidRPr="00D97AAD" w:rsidTr="002D29D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8B5" w:rsidRPr="00343991" w:rsidRDefault="006618B5" w:rsidP="002D29D2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Należy </w:t>
            </w:r>
            <w:r w:rsidR="00673598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opisać zadanie ze wskazaniem: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miejscu realizacji zadania publicznego, </w:t>
            </w:r>
            <w:r w:rsidR="002D29D2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( miejsca treningów, miejsca w</w:t>
            </w:r>
            <w:r w:rsidR="00175A03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yjazdów na zgrupowania i zawody, program zgrupowania,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do kogo jest skierowane (grupa odbiorców)</w:t>
            </w:r>
            <w:r w:rsidR="002D29D2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czy realizacja zadania publicznego wynika z działalności statutowej organizacji</w:t>
            </w:r>
          </w:p>
          <w:p w:rsidR="00D021A8" w:rsidRPr="00343991" w:rsidRDefault="006618B5" w:rsidP="00D021A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="00D021A8"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</w:t>
            </w:r>
            <w:r w:rsidR="00FF1E46"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ę lub inne podmioty działaniami</w:t>
            </w:r>
            <w:r w:rsidR="00D021A8"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.</w:t>
            </w:r>
          </w:p>
          <w:p w:rsidR="006618B5" w:rsidRPr="00343991" w:rsidRDefault="006618B5" w:rsidP="002D29D2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wtedy gdy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proponowane zadanie wpisuje się w nurt zadań, które są realizowane w Rzeszowie. Należy wpisać czy zadanie jest komplementarne, czy nie.</w:t>
            </w:r>
          </w:p>
          <w:p w:rsidR="006618B5" w:rsidRPr="00343991" w:rsidRDefault="006618B5" w:rsidP="002D29D2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:rsidR="006618B5" w:rsidRPr="00343991" w:rsidRDefault="006618B5" w:rsidP="002D29D2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:rsidR="006618B5" w:rsidRPr="00D97AAD" w:rsidRDefault="006618B5" w:rsidP="002D29D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618B5" w:rsidRPr="008F3247" w:rsidTr="002D29D2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8B5" w:rsidRPr="002D29D2" w:rsidRDefault="006618B5" w:rsidP="002D29D2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  <w:r w:rsid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</w:t>
            </w:r>
            <w:proofErr w:type="gramEnd"/>
            <w:r w:rsid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wpisać rok 2020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…)</w:t>
            </w:r>
          </w:p>
          <w:p w:rsidR="006618B5" w:rsidRPr="008F3247" w:rsidRDefault="006618B5" w:rsidP="002D29D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6618B5" w:rsidRPr="008F3247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673598" w:rsidRPr="00D97AAD" w:rsidTr="002D29D2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618B5" w:rsidRPr="008F3247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18B5" w:rsidRPr="008F3247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18B5" w:rsidRPr="008F3247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618B5" w:rsidRPr="008F3247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618B5" w:rsidRPr="008F3247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6618B5" w:rsidRPr="0073200B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73598" w:rsidRPr="00D97AAD" w:rsidTr="002D29D2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618B5" w:rsidRPr="0073200B" w:rsidRDefault="006618B5" w:rsidP="002D29D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3598" w:rsidRPr="00673598" w:rsidTr="002D29D2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8B5" w:rsidRDefault="006618B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 xml:space="preserve">Należy wpisać krótki opis </w:t>
            </w:r>
            <w:r w:rsidR="00673598"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poszczególnych działań</w:t>
            </w: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, liczbę uczestników i planowany termin realizacji działania.</w:t>
            </w:r>
          </w:p>
          <w:p w:rsidR="00BE1DC5" w:rsidRDefault="00BE1DC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BE1DC5" w:rsidRDefault="00BE1DC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:rsidR="00BE1DC5" w:rsidRDefault="00BE1DC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BE1DC5" w:rsidRPr="00673598" w:rsidRDefault="00BE1DC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:rsidR="006618B5" w:rsidRPr="00673598" w:rsidRDefault="006618B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18B5" w:rsidRPr="00673598" w:rsidRDefault="00673598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:rsidR="006618B5" w:rsidRPr="00673598" w:rsidRDefault="006618B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8B5" w:rsidRPr="00673598" w:rsidRDefault="00673598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8B5" w:rsidRPr="00673598" w:rsidRDefault="00673598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DC5" w:rsidRDefault="00BE1DC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</w:t>
            </w:r>
            <w:r w:rsidR="00A64F5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firmę lub inną organizację do wykonania części zadania), musi to odnotować.</w:t>
            </w:r>
          </w:p>
          <w:p w:rsidR="00A64F5F" w:rsidRDefault="00BE1DC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</w:t>
            </w:r>
            <w:r w:rsidR="00A64F5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</w:t>
            </w: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t</w:t>
            </w:r>
            <w:r w:rsidR="00A64F5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 xml:space="preserve"> zobowiązany jest wskazać zakres działania, który</w:t>
            </w:r>
            <w:r w:rsidR="0003203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 xml:space="preserve"> będzie w ten sposób realizowany.</w:t>
            </w:r>
          </w:p>
          <w:p w:rsidR="00A64F5F" w:rsidRDefault="00A64F5F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6618B5" w:rsidRDefault="006618B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:rsidR="00BE1DC5" w:rsidRPr="00673598" w:rsidRDefault="00BE1DC5" w:rsidP="002D29D2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673598" w:rsidRPr="00D97AAD" w:rsidTr="002D29D2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3598" w:rsidRPr="00D97AAD" w:rsidTr="002D29D2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3598" w:rsidRPr="00D97AAD" w:rsidTr="002D29D2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8B5" w:rsidRPr="00D97AAD" w:rsidRDefault="006618B5" w:rsidP="002D29D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18B5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6618B5" w:rsidRPr="00D97AAD" w:rsidTr="002D29D2">
        <w:tc>
          <w:tcPr>
            <w:tcW w:w="5000" w:type="pct"/>
            <w:gridSpan w:val="3"/>
            <w:shd w:val="clear" w:color="auto" w:fill="DDD9C3"/>
          </w:tcPr>
          <w:p w:rsidR="006618B5" w:rsidRDefault="006618B5" w:rsidP="002D29D2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6618B5" w:rsidRPr="0003203F" w:rsidRDefault="006618B5" w:rsidP="002D29D2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:rsidR="006618B5" w:rsidRPr="0003203F" w:rsidRDefault="006618B5" w:rsidP="002D29D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6618B5" w:rsidRPr="0003203F" w:rsidRDefault="006618B5" w:rsidP="002D29D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zmiana społeczna zostanie osiągnięta poprzez realizację zadania?</w:t>
            </w:r>
          </w:p>
          <w:p w:rsidR="006618B5" w:rsidRPr="00E07C9D" w:rsidRDefault="006618B5" w:rsidP="002D29D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trwałość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rezultatów zadania</w:t>
            </w:r>
          </w:p>
        </w:tc>
      </w:tr>
      <w:tr w:rsidR="006618B5" w:rsidRPr="00D97AAD" w:rsidTr="002D29D2">
        <w:tc>
          <w:tcPr>
            <w:tcW w:w="5000" w:type="pct"/>
            <w:gridSpan w:val="3"/>
            <w:shd w:val="clear" w:color="auto" w:fill="FFFFFF" w:themeFill="background1"/>
          </w:tcPr>
          <w:p w:rsidR="006618B5" w:rsidRPr="00BB6A2D" w:rsidRDefault="006618B5" w:rsidP="002D29D2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są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</w:t>
            </w:r>
            <w:r w:rsidR="004F4770"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cja zadania przyczyniła się do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osiągnięcia jego celu).</w:t>
            </w:r>
          </w:p>
          <w:p w:rsidR="006618B5" w:rsidRPr="00C14951" w:rsidRDefault="006618B5" w:rsidP="002D29D2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 być m. in. rea</w:t>
            </w:r>
            <w:r w:rsidR="00BB72E1" w:rsidRPr="00343991">
              <w:rPr>
                <w:rFonts w:asciiTheme="minorHAnsi" w:hAnsiTheme="minorHAnsi" w:cs="Calibri"/>
                <w:b/>
                <w:i/>
                <w:color w:val="FF0000"/>
              </w:rPr>
              <w:t>lizacja treningów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</w:t>
            </w:r>
            <w:r w:rsidR="00BB72E1"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 uczes</w:t>
            </w:r>
            <w:r w:rsidR="00D26674" w:rsidRPr="00343991">
              <w:rPr>
                <w:rFonts w:asciiTheme="minorHAnsi" w:hAnsiTheme="minorHAnsi" w:cs="Calibri"/>
                <w:b/>
                <w:i/>
                <w:color w:val="FF0000"/>
              </w:rPr>
              <w:t>tnictwo w rozgrywkach, zawodach</w:t>
            </w:r>
            <w:r w:rsidR="00BB72E1" w:rsidRPr="00343991">
              <w:rPr>
                <w:rFonts w:asciiTheme="minorHAnsi" w:hAnsiTheme="minorHAnsi" w:cs="Calibri"/>
                <w:b/>
                <w:i/>
                <w:color w:val="FF0000"/>
              </w:rPr>
              <w:t>, zgrupowaniach, konkursy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ilość uczestników wydarzenia</w:t>
            </w:r>
            <w:r w:rsidR="00D26674" w:rsidRPr="00343991">
              <w:rPr>
                <w:rFonts w:asciiTheme="minorHAnsi" w:hAnsiTheme="minorHAnsi" w:cs="Calibri"/>
                <w:b/>
                <w:i/>
                <w:color w:val="FF0000"/>
              </w:rPr>
              <w:t>/projektu, osiągnięcia sportowe</w:t>
            </w:r>
            <w:r w:rsidR="00BB72E1" w:rsidRPr="00343991">
              <w:rPr>
                <w:rFonts w:asciiTheme="minorHAnsi" w:hAnsiTheme="minorHAnsi" w:cs="Calibri"/>
                <w:b/>
                <w:i/>
                <w:color w:val="FF0000"/>
              </w:rPr>
              <w:t>,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 itp.</w:t>
            </w:r>
          </w:p>
        </w:tc>
      </w:tr>
      <w:tr w:rsidR="006618B5" w:rsidRPr="00D97AAD" w:rsidTr="002D29D2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6618B5" w:rsidRPr="008F3247" w:rsidRDefault="006618B5" w:rsidP="000673D4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Dodatkowe informacje dotyczące rezultatów realizacji zadania </w:t>
            </w:r>
            <w:proofErr w:type="gramStart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673D4"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0673D4"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="00BB72E1"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0673D4"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Należy</w:t>
            </w:r>
            <w:proofErr w:type="gramEnd"/>
            <w:r w:rsidR="000673D4"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opisać poszczególne rezultaty tak, aby były spójne z cz. III pkt 5 oferty </w:t>
            </w:r>
          </w:p>
        </w:tc>
      </w:tr>
      <w:tr w:rsidR="006618B5" w:rsidRPr="00D97AAD" w:rsidTr="002D29D2">
        <w:tc>
          <w:tcPr>
            <w:tcW w:w="1843" w:type="pct"/>
            <w:shd w:val="clear" w:color="auto" w:fill="DDD9C3"/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6618B5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:rsidR="006618B5" w:rsidRPr="00343991" w:rsidRDefault="006618B5" w:rsidP="002D29D2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procent )</w:t>
            </w:r>
            <w:proofErr w:type="gramEnd"/>
          </w:p>
        </w:tc>
        <w:tc>
          <w:tcPr>
            <w:tcW w:w="1841" w:type="pct"/>
            <w:shd w:val="clear" w:color="auto" w:fill="DDD9C3"/>
            <w:vAlign w:val="center"/>
          </w:tcPr>
          <w:p w:rsidR="006618B5" w:rsidRPr="00D97AAD" w:rsidRDefault="006618B5" w:rsidP="002D29D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618B5" w:rsidRPr="00D97AAD" w:rsidTr="002D29D2">
        <w:tc>
          <w:tcPr>
            <w:tcW w:w="1843" w:type="pct"/>
            <w:shd w:val="clear" w:color="auto" w:fill="auto"/>
          </w:tcPr>
          <w:p w:rsidR="006618B5" w:rsidRPr="00343991" w:rsidRDefault="006036A8" w:rsidP="008D6CD0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Treningi,</w:t>
            </w:r>
            <w:r w:rsidR="008D6CD0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Zgrupowania, </w:t>
            </w:r>
            <w:r w:rsidR="00BA06DE"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inne rozgrywki</w:t>
            </w:r>
          </w:p>
        </w:tc>
        <w:tc>
          <w:tcPr>
            <w:tcW w:w="1316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1/10 godzin</w:t>
            </w:r>
          </w:p>
          <w:p w:rsidR="006036A8" w:rsidRPr="00343991" w:rsidRDefault="006036A8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okres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zgrupowania</w:t>
            </w:r>
          </w:p>
        </w:tc>
        <w:tc>
          <w:tcPr>
            <w:tcW w:w="1841" w:type="pct"/>
            <w:shd w:val="clear" w:color="auto" w:fill="auto"/>
          </w:tcPr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lista uczestników, 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6618B5" w:rsidRPr="00D97AAD" w:rsidTr="002D29D2">
        <w:tc>
          <w:tcPr>
            <w:tcW w:w="1843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Zagospodarowanie cz</w:t>
            </w:r>
            <w:r w:rsidR="008D6CD0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asu </w:t>
            </w:r>
            <w:proofErr w:type="gramStart"/>
            <w:r w:rsidR="008D6CD0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wolnego,  dzieci</w:t>
            </w:r>
            <w:proofErr w:type="gramEnd"/>
            <w:r w:rsidR="008D6CD0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młodzieży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:rsidR="006618B5" w:rsidRPr="00343991" w:rsidRDefault="0085692D" w:rsidP="0085692D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zajęć.</w:t>
            </w:r>
          </w:p>
        </w:tc>
        <w:tc>
          <w:tcPr>
            <w:tcW w:w="1841" w:type="pct"/>
            <w:shd w:val="clear" w:color="auto" w:fill="auto"/>
          </w:tcPr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listy obecności, zdjęcia, …</w:t>
            </w:r>
          </w:p>
        </w:tc>
      </w:tr>
      <w:tr w:rsidR="006618B5" w:rsidRPr="00D97AAD" w:rsidTr="002D29D2">
        <w:tc>
          <w:tcPr>
            <w:tcW w:w="1843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8D6CD0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Zawody, Rozgrywki</w:t>
            </w:r>
          </w:p>
        </w:tc>
        <w:tc>
          <w:tcPr>
            <w:tcW w:w="1316" w:type="pct"/>
            <w:shd w:val="clear" w:color="auto" w:fill="auto"/>
          </w:tcPr>
          <w:p w:rsidR="006618B5" w:rsidRPr="00343991" w:rsidRDefault="006036A8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:rsidR="006618B5" w:rsidRPr="00343991" w:rsidRDefault="008D6CD0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zdobyte osiągnięcia sportowe</w:t>
            </w:r>
          </w:p>
        </w:tc>
        <w:tc>
          <w:tcPr>
            <w:tcW w:w="1841" w:type="pct"/>
            <w:shd w:val="clear" w:color="auto" w:fill="auto"/>
          </w:tcPr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6618B5" w:rsidRPr="00D97AAD" w:rsidTr="002D29D2">
        <w:tc>
          <w:tcPr>
            <w:tcW w:w="1843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8D6CD0" w:rsidP="00BA06DE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  <w:r w:rsidR="00BA06DE"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Uczestnictwo w zawodach i rozgrywkach</w:t>
            </w:r>
          </w:p>
        </w:tc>
        <w:tc>
          <w:tcPr>
            <w:tcW w:w="1316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6618B5" w:rsidRPr="00343991" w:rsidRDefault="00BA06DE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1, ilość dni trwania zawodów, zgrupowań innych rozgrywek</w:t>
            </w:r>
          </w:p>
        </w:tc>
        <w:tc>
          <w:tcPr>
            <w:tcW w:w="1841" w:type="pct"/>
            <w:shd w:val="clear" w:color="auto" w:fill="auto"/>
          </w:tcPr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zdjęcia z wernisażu, folder dotyczący wystawy, notki prasowe, informacje z </w:t>
            </w:r>
            <w:proofErr w:type="spell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internetu</w:t>
            </w:r>
            <w:proofErr w:type="spell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z mediów społecznościowych, …</w:t>
            </w:r>
          </w:p>
        </w:tc>
      </w:tr>
      <w:tr w:rsidR="006618B5" w:rsidRPr="00D97AAD" w:rsidTr="002D29D2">
        <w:tc>
          <w:tcPr>
            <w:tcW w:w="1843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wydruk publikacji</w:t>
            </w:r>
          </w:p>
        </w:tc>
        <w:tc>
          <w:tcPr>
            <w:tcW w:w="1316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500 sztuk</w:t>
            </w:r>
          </w:p>
        </w:tc>
        <w:tc>
          <w:tcPr>
            <w:tcW w:w="1841" w:type="pct"/>
            <w:shd w:val="clear" w:color="auto" w:fill="auto"/>
          </w:tcPr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6618B5" w:rsidRPr="00D97AAD" w:rsidTr="002D29D2">
        <w:tc>
          <w:tcPr>
            <w:tcW w:w="1843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841" w:type="pct"/>
            <w:shd w:val="clear" w:color="auto" w:fill="auto"/>
          </w:tcPr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6618B5" w:rsidRPr="00343991" w:rsidRDefault="006618B5" w:rsidP="002D29D2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18B5" w:rsidRPr="00E07C9D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6618B5" w:rsidRPr="00D97AAD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618B5" w:rsidRPr="00D97AAD" w:rsidTr="002D29D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8B5" w:rsidRPr="00D97AAD" w:rsidRDefault="006618B5" w:rsidP="002D29D2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6618B5" w:rsidRPr="00D97AAD" w:rsidTr="002D29D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8B5" w:rsidRPr="00343991" w:rsidRDefault="006618B5" w:rsidP="002D29D2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</w:t>
            </w:r>
            <w:r w:rsidR="002361AE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ji podobnych zadań publicznych</w:t>
            </w:r>
            <w:r w:rsidR="004F4770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(realizowanych ze środków publicznych</w:t>
            </w:r>
            <w:r w:rsidR="00824AFA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), mających podobny charakter do tego, na jakie składana jest oferta.</w:t>
            </w:r>
          </w:p>
        </w:tc>
      </w:tr>
    </w:tbl>
    <w:p w:rsidR="006618B5" w:rsidRPr="00D97AAD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618B5" w:rsidRPr="00D97AAD" w:rsidTr="002D29D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8B5" w:rsidRPr="00D97AAD" w:rsidRDefault="006618B5" w:rsidP="002D29D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6618B5" w:rsidRPr="00D97AAD" w:rsidTr="002D29D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25D" w:rsidRPr="00343991" w:rsidRDefault="00C90985" w:rsidP="00862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Należy opisać kwalifikacje osób, </w:t>
            </w:r>
            <w:r w:rsidR="00C14951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(</w:t>
            </w:r>
            <w:proofErr w:type="spellStart"/>
            <w:r w:rsidR="00C14951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bezpodawania</w:t>
            </w:r>
            <w:proofErr w:type="spellEnd"/>
            <w:r w:rsidR="00C14951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imion i nazwisk osób),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które będą realizowały zadanie</w:t>
            </w:r>
            <w:r w:rsidR="0086225D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(merytoryczne przygotowanie osób oraz zarządzanie zadaniem).</w:t>
            </w:r>
          </w:p>
          <w:p w:rsidR="006618B5" w:rsidRPr="00343991" w:rsidRDefault="006618B5" w:rsidP="002D29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:rsidR="006618B5" w:rsidRPr="00343991" w:rsidRDefault="006618B5" w:rsidP="002D29D2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:rsidR="008E0ECC" w:rsidRPr="00343991" w:rsidRDefault="008E0ECC" w:rsidP="008E0ECC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rzeczowy oferenta, który będzie wykorzystywany do realizacji zadania, ze wskazaniem kalkulacji wyceny tego wkładu.</w:t>
            </w:r>
          </w:p>
          <w:p w:rsidR="008E0ECC" w:rsidRPr="00343991" w:rsidRDefault="008E0ECC" w:rsidP="00C1495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Należy przedstawić wkład finansowy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 w:rsidR="00BA06DE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( jeżeli</w:t>
            </w:r>
            <w:proofErr w:type="gramEnd"/>
            <w:r w:rsidR="00BA06DE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bookmarkStart w:id="0" w:name="_GoBack"/>
            <w:bookmarkEnd w:id="0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:rsidR="006618B5" w:rsidRPr="00343991" w:rsidRDefault="006618B5" w:rsidP="002D29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Wkład rzeczowy – </w:t>
            </w:r>
            <w:r w:rsidR="008E0ECC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sprzęt techniczny, sprzęt sportowy,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sale, komputery inny sprzęt… itp.</w:t>
            </w:r>
          </w:p>
          <w:p w:rsidR="006618B5" w:rsidRPr="00343991" w:rsidRDefault="006618B5" w:rsidP="002D29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Wkładem rzeczowym mogą być również rzeczy zakupione przez osobę lub podmiot gospodarczy i przekazanie w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formie  darowizny</w:t>
            </w:r>
            <w:proofErr w:type="gram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na rzecz podmiotu realizującego zadanie publiczne.</w:t>
            </w:r>
          </w:p>
          <w:p w:rsidR="00C14951" w:rsidRPr="0085692D" w:rsidRDefault="006618B5" w:rsidP="002D29D2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Sponsorzy… itp.</w:t>
            </w:r>
          </w:p>
        </w:tc>
      </w:tr>
    </w:tbl>
    <w:p w:rsidR="006618B5" w:rsidRDefault="006618B5" w:rsidP="008454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4F4770" w:rsidRDefault="004F4770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618B5" w:rsidRPr="00D97AAD" w:rsidTr="002D29D2">
        <w:tc>
          <w:tcPr>
            <w:tcW w:w="5000" w:type="pct"/>
            <w:shd w:val="clear" w:color="auto" w:fill="DDD9C3"/>
          </w:tcPr>
          <w:p w:rsidR="006618B5" w:rsidRDefault="006618B5" w:rsidP="002D29D2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618B5" w:rsidRPr="006160C1" w:rsidRDefault="006618B5" w:rsidP="002D29D2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6618B5" w:rsidRPr="001469D1" w:rsidRDefault="006618B5" w:rsidP="006618B5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6618B5" w:rsidRPr="003A2508" w:rsidTr="002D29D2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6618B5" w:rsidRPr="003A2508" w:rsidTr="002D29D2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618B5" w:rsidRPr="003A250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6618B5" w:rsidRPr="003A2508" w:rsidTr="002D29D2">
        <w:tc>
          <w:tcPr>
            <w:tcW w:w="484" w:type="pct"/>
            <w:shd w:val="clear" w:color="auto" w:fill="DDD9C3" w:themeFill="background2" w:themeFillShade="E6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2867" w:type="pct"/>
            <w:gridSpan w:val="5"/>
            <w:shd w:val="clear" w:color="auto" w:fill="DDD9C3" w:themeFill="background2" w:themeFillShade="E6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  <w:shd w:val="clear" w:color="auto" w:fill="DDD9C3" w:themeFill="background2" w:themeFillShade="E6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484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2867" w:type="pct"/>
            <w:gridSpan w:val="5"/>
            <w:shd w:val="clear" w:color="auto" w:fill="DDD9C3" w:themeFill="background2" w:themeFillShade="E6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6618B5" w:rsidRPr="003A2508" w:rsidTr="002D29D2">
        <w:tc>
          <w:tcPr>
            <w:tcW w:w="2867" w:type="pct"/>
            <w:gridSpan w:val="5"/>
            <w:shd w:val="clear" w:color="auto" w:fill="DDD9C3" w:themeFill="background2" w:themeFillShade="E6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618B5" w:rsidRPr="003A2508" w:rsidRDefault="000B2078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:rsidR="006618B5" w:rsidRPr="003A2508" w:rsidRDefault="006618B5" w:rsidP="002D29D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618B5" w:rsidRPr="00D97AAD" w:rsidTr="002D29D2">
        <w:tc>
          <w:tcPr>
            <w:tcW w:w="5000" w:type="pct"/>
            <w:shd w:val="clear" w:color="auto" w:fill="DDD9C3"/>
          </w:tcPr>
          <w:p w:rsidR="006618B5" w:rsidRDefault="006618B5" w:rsidP="002D29D2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6618B5" w:rsidRPr="006160C1" w:rsidRDefault="006618B5" w:rsidP="002D29D2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618B5" w:rsidRPr="00343991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</w:t>
      </w:r>
      <w:r w:rsidR="004F4770"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</w:t>
      </w: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w 100 % składa się suma punktów 2,3,4.</w:t>
      </w:r>
    </w:p>
    <w:p w:rsidR="006618B5" w:rsidRPr="00343991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8454E9" w:rsidRDefault="008454E9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8454E9" w:rsidRPr="00BB6A2D" w:rsidRDefault="008454E9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618B5" w:rsidRPr="00D97AAD" w:rsidTr="002D29D2">
        <w:tc>
          <w:tcPr>
            <w:tcW w:w="5000" w:type="pct"/>
            <w:shd w:val="clear" w:color="auto" w:fill="DDD9C3"/>
          </w:tcPr>
          <w:p w:rsidR="006618B5" w:rsidRPr="00630DB9" w:rsidRDefault="006618B5" w:rsidP="002D29D2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6618B5" w:rsidRPr="00E617D8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6618B5" w:rsidRPr="00E617D8" w:rsidTr="002D29D2">
        <w:tc>
          <w:tcPr>
            <w:tcW w:w="4252" w:type="dxa"/>
            <w:gridSpan w:val="2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6618B5" w:rsidRPr="00E617D8" w:rsidTr="002D29D2"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6618B5" w:rsidRPr="00E617D8" w:rsidTr="002D29D2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6618B5" w:rsidRPr="00E617D8" w:rsidTr="002D29D2">
        <w:tc>
          <w:tcPr>
            <w:tcW w:w="850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6618B5" w:rsidRPr="00E617D8" w:rsidTr="002D29D2">
        <w:tc>
          <w:tcPr>
            <w:tcW w:w="4252" w:type="dxa"/>
            <w:gridSpan w:val="2"/>
            <w:shd w:val="clear" w:color="auto" w:fill="DDD9C3" w:themeFill="background2" w:themeFillShade="E6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E617D8" w:rsidRDefault="006618B5" w:rsidP="002D29D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6618B5" w:rsidRPr="00BF57B5" w:rsidRDefault="006618B5" w:rsidP="002D29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6618B5" w:rsidRPr="00630DB9" w:rsidRDefault="006618B5" w:rsidP="006618B5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6618B5" w:rsidRPr="00630DB9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18B5" w:rsidRPr="00E617D8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6618B5" w:rsidRPr="00D97AAD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618B5" w:rsidRPr="00D97AAD" w:rsidTr="002D29D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8B5" w:rsidRPr="00D97AAD" w:rsidRDefault="006618B5" w:rsidP="002D29D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6618B5" w:rsidRPr="00D97AAD" w:rsidTr="002D29D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91" w:rsidRPr="00343991" w:rsidRDefault="00343991" w:rsidP="0034399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343991" w:rsidRPr="00343991" w:rsidRDefault="00343991" w:rsidP="0034399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6618B5" w:rsidRPr="00343991" w:rsidRDefault="00343991" w:rsidP="0034399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b w:val="0"/>
                <w:i/>
                <w:color w:val="FF0000"/>
                <w:sz w:val="20"/>
                <w:szCs w:val="20"/>
              </w:rPr>
              <w:t>3. W tym polu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6618B5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43991" w:rsidRDefault="006618B5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34399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6618B5" w:rsidRPr="00343991" w:rsidRDefault="00343991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6618B5" w:rsidRPr="00343991" w:rsidRDefault="00343991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</w:t>
      </w:r>
      <w:r w:rsidR="006618B5"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>Oświadczenia należy bezwzględnie wypełnić, zwłaszcza 3,</w:t>
      </w:r>
      <w:r w:rsidR="00630DB9"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</w:t>
      </w:r>
      <w:r w:rsidR="006618B5"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>4,</w:t>
      </w:r>
      <w:r w:rsidR="00630DB9"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</w:t>
      </w:r>
      <w:r w:rsidR="006618B5"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>5.</w:t>
      </w:r>
    </w:p>
    <w:p w:rsidR="006618B5" w:rsidRPr="00343991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6618B5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6618B5" w:rsidRPr="00D97AAD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18B5" w:rsidRPr="00D97AAD" w:rsidRDefault="006618B5" w:rsidP="00630D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</w:t>
      </w:r>
      <w:r w:rsidR="00630DB9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="00630DB9">
        <w:rPr>
          <w:rFonts w:asciiTheme="minorHAnsi" w:hAnsiTheme="minorHAnsi" w:cs="Verdana"/>
          <w:color w:val="auto"/>
          <w:sz w:val="18"/>
          <w:szCs w:val="18"/>
        </w:rPr>
        <w:br/>
      </w:r>
      <w:r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6618B5" w:rsidRPr="00D97AAD" w:rsidRDefault="006618B5" w:rsidP="00630D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6618B5" w:rsidRPr="00D97AAD" w:rsidRDefault="006618B5" w:rsidP="00630D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6618B5" w:rsidRPr="00D97AAD" w:rsidRDefault="006618B5" w:rsidP="00630D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 xml:space="preserve">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6618B5" w:rsidRPr="00D97AAD" w:rsidRDefault="006618B5" w:rsidP="00630D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6618B5" w:rsidRPr="00D97AAD" w:rsidRDefault="006618B5" w:rsidP="00630D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6618B5" w:rsidRDefault="006618B5" w:rsidP="00630DB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6618B5" w:rsidRPr="00D97AAD" w:rsidRDefault="006618B5" w:rsidP="00630DB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18B5" w:rsidRPr="00D97AAD" w:rsidRDefault="006618B5" w:rsidP="006618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6618B5" w:rsidRDefault="006618B5" w:rsidP="006618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14951" w:rsidRPr="00D97AAD" w:rsidRDefault="00C14951" w:rsidP="006618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618B5" w:rsidRDefault="006618B5" w:rsidP="006618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14951" w:rsidRPr="00D97AAD" w:rsidRDefault="00C14951" w:rsidP="006618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6618B5" w:rsidRPr="00D97AAD" w:rsidRDefault="006618B5" w:rsidP="006618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6618B5" w:rsidRPr="00F56D0C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6618B5" w:rsidRPr="00F56D0C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6618B5" w:rsidRPr="00D97AAD" w:rsidRDefault="006618B5" w:rsidP="006618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DB3B22" w:rsidRPr="00C655EC" w:rsidRDefault="00DB3B22" w:rsidP="00C655EC">
      <w:pPr>
        <w:rPr>
          <w:rFonts w:asciiTheme="minorHAnsi" w:hAnsiTheme="minorHAnsi" w:cs="Verdana"/>
          <w:color w:val="auto"/>
          <w:sz w:val="20"/>
          <w:szCs w:val="20"/>
        </w:rPr>
        <w:sectPr w:rsidR="00DB3B22" w:rsidRPr="00C655EC" w:rsidSect="00DB3B22">
          <w:footerReference w:type="default" r:id="rId9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:rsidR="00DB3B22" w:rsidRDefault="00DB3B22" w:rsidP="006618B5"/>
    <w:sectPr w:rsidR="00DB3B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33" w:rsidRDefault="00CC2A33" w:rsidP="006618B5">
      <w:r>
        <w:separator/>
      </w:r>
    </w:p>
  </w:endnote>
  <w:endnote w:type="continuationSeparator" w:id="0">
    <w:p w:rsidR="00CC2A33" w:rsidRDefault="00CC2A33" w:rsidP="0066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8D3E9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06DE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8D3E91" w:rsidRDefault="008D3E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8D3E9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A06DE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8D3E91" w:rsidRDefault="008D3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33" w:rsidRDefault="00CC2A33" w:rsidP="006618B5">
      <w:r>
        <w:separator/>
      </w:r>
    </w:p>
  </w:footnote>
  <w:footnote w:type="continuationSeparator" w:id="0">
    <w:p w:rsidR="00CC2A33" w:rsidRDefault="00CC2A33" w:rsidP="006618B5">
      <w:r>
        <w:continuationSeparator/>
      </w:r>
    </w:p>
  </w:footnote>
  <w:footnote w:id="1">
    <w:p w:rsidR="008D3E91" w:rsidRPr="003A2508" w:rsidRDefault="008D3E91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D3E91" w:rsidRDefault="008D3E91" w:rsidP="006618B5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8D3E91" w:rsidRPr="003A2508" w:rsidRDefault="008D3E91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8D3E91" w:rsidRPr="00C57111" w:rsidRDefault="008D3E91" w:rsidP="000673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8D3E91" w:rsidRPr="00FB60E2" w:rsidRDefault="008D3E91" w:rsidP="006618B5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11F"/>
    <w:multiLevelType w:val="hybridMultilevel"/>
    <w:tmpl w:val="8D7A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6D8"/>
    <w:multiLevelType w:val="hybridMultilevel"/>
    <w:tmpl w:val="A306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62D"/>
    <w:multiLevelType w:val="hybridMultilevel"/>
    <w:tmpl w:val="BDDC38C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C"/>
    <w:rsid w:val="0003203F"/>
    <w:rsid w:val="000673D4"/>
    <w:rsid w:val="00093593"/>
    <w:rsid w:val="000B1374"/>
    <w:rsid w:val="000B2078"/>
    <w:rsid w:val="001679BC"/>
    <w:rsid w:val="00175A03"/>
    <w:rsid w:val="001D7C18"/>
    <w:rsid w:val="002361AE"/>
    <w:rsid w:val="00240813"/>
    <w:rsid w:val="0025407F"/>
    <w:rsid w:val="00273B7D"/>
    <w:rsid w:val="002A53D8"/>
    <w:rsid w:val="002D29D2"/>
    <w:rsid w:val="00343991"/>
    <w:rsid w:val="004F4770"/>
    <w:rsid w:val="0050167C"/>
    <w:rsid w:val="005942BE"/>
    <w:rsid w:val="006036A8"/>
    <w:rsid w:val="00630DB9"/>
    <w:rsid w:val="0064421D"/>
    <w:rsid w:val="006618B5"/>
    <w:rsid w:val="00662911"/>
    <w:rsid w:val="00663811"/>
    <w:rsid w:val="00673598"/>
    <w:rsid w:val="00714396"/>
    <w:rsid w:val="00824AFA"/>
    <w:rsid w:val="008454E9"/>
    <w:rsid w:val="0085692D"/>
    <w:rsid w:val="0086225D"/>
    <w:rsid w:val="008D3E91"/>
    <w:rsid w:val="008D6CD0"/>
    <w:rsid w:val="008D6F34"/>
    <w:rsid w:val="008E0ECC"/>
    <w:rsid w:val="009E28D1"/>
    <w:rsid w:val="009F22BC"/>
    <w:rsid w:val="00A64F5F"/>
    <w:rsid w:val="00A674EC"/>
    <w:rsid w:val="00B9517F"/>
    <w:rsid w:val="00BA06DE"/>
    <w:rsid w:val="00BB1054"/>
    <w:rsid w:val="00BB72E1"/>
    <w:rsid w:val="00BE1DC5"/>
    <w:rsid w:val="00C14951"/>
    <w:rsid w:val="00C655EC"/>
    <w:rsid w:val="00C90985"/>
    <w:rsid w:val="00C91B89"/>
    <w:rsid w:val="00CA639F"/>
    <w:rsid w:val="00CC2A33"/>
    <w:rsid w:val="00D021A8"/>
    <w:rsid w:val="00D26674"/>
    <w:rsid w:val="00D61D61"/>
    <w:rsid w:val="00DB3B22"/>
    <w:rsid w:val="00EA0FE4"/>
    <w:rsid w:val="00FE6784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8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618B5"/>
    <w:rPr>
      <w:vertAlign w:val="superscript"/>
    </w:rPr>
  </w:style>
  <w:style w:type="table" w:styleId="Tabela-Siatka">
    <w:name w:val="Table Grid"/>
    <w:basedOn w:val="Standardowy"/>
    <w:uiPriority w:val="39"/>
    <w:rsid w:val="0066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3B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B2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DB3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8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618B5"/>
    <w:rPr>
      <w:vertAlign w:val="superscript"/>
    </w:rPr>
  </w:style>
  <w:style w:type="table" w:styleId="Tabela-Siatka">
    <w:name w:val="Table Grid"/>
    <w:basedOn w:val="Standardowy"/>
    <w:uiPriority w:val="39"/>
    <w:rsid w:val="0066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3B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B2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DB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2B3C-032D-4076-AB1C-80229B77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2019-11-22T08:44:00Z</cp:lastPrinted>
  <dcterms:created xsi:type="dcterms:W3CDTF">2019-11-22T08:07:00Z</dcterms:created>
  <dcterms:modified xsi:type="dcterms:W3CDTF">2019-12-06T08:17:00Z</dcterms:modified>
</cp:coreProperties>
</file>